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408C" w14:textId="3C971AAB" w:rsidR="00DE1109" w:rsidRDefault="00DE1109" w:rsidP="00281CDA">
      <w:pPr>
        <w:pBdr>
          <w:top w:val="single" w:sz="12" w:space="12" w:color="ECECEC"/>
        </w:pBdr>
        <w:spacing w:after="0" w:line="240" w:lineRule="auto"/>
        <w:outlineLvl w:val="3"/>
        <w:rPr>
          <w:rFonts w:ascii="Helvetica" w:eastAsia="Times New Roman" w:hAnsi="Helvetica" w:cs="Helvetica"/>
          <w:b/>
          <w:bCs/>
          <w:color w:val="2D2D2D"/>
          <w:sz w:val="27"/>
          <w:szCs w:val="27"/>
        </w:rPr>
      </w:pPr>
      <w:r>
        <w:rPr>
          <w:noProof/>
          <w:color w:val="000000"/>
          <w:sz w:val="20"/>
          <w:szCs w:val="20"/>
        </w:rPr>
        <w:drawing>
          <wp:anchor distT="0" distB="0" distL="114300" distR="114300" simplePos="0" relativeHeight="251658240" behindDoc="0" locked="0" layoutInCell="1" allowOverlap="1" wp14:anchorId="2DE558BE" wp14:editId="0BE6DE7A">
            <wp:simplePos x="0" y="0"/>
            <wp:positionH relativeFrom="margin">
              <wp:align>right</wp:align>
            </wp:positionH>
            <wp:positionV relativeFrom="margin">
              <wp:posOffset>180975</wp:posOffset>
            </wp:positionV>
            <wp:extent cx="1926011" cy="523875"/>
            <wp:effectExtent l="0" t="0" r="0" b="0"/>
            <wp:wrapSquare wrapText="bothSides"/>
            <wp:docPr id="2" name="Picture 2" descr="D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6011" cy="523875"/>
                    </a:xfrm>
                    <a:prstGeom prst="rect">
                      <a:avLst/>
                    </a:prstGeom>
                    <a:noFill/>
                    <a:ln>
                      <a:noFill/>
                    </a:ln>
                  </pic:spPr>
                </pic:pic>
              </a:graphicData>
            </a:graphic>
          </wp:anchor>
        </w:drawing>
      </w:r>
      <w:r>
        <w:rPr>
          <w:noProof/>
          <w:sz w:val="32"/>
          <w:szCs w:val="32"/>
        </w:rPr>
        <w:drawing>
          <wp:inline distT="0" distB="0" distL="0" distR="0" wp14:anchorId="50AA5FEB" wp14:editId="7C0C41ED">
            <wp:extent cx="1948962" cy="666750"/>
            <wp:effectExtent l="0" t="0" r="0" b="0"/>
            <wp:docPr id="1" name="Picture 1"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ock, drawing&#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56007" cy="669160"/>
                    </a:xfrm>
                    <a:prstGeom prst="rect">
                      <a:avLst/>
                    </a:prstGeom>
                    <a:noFill/>
                    <a:ln>
                      <a:noFill/>
                    </a:ln>
                  </pic:spPr>
                </pic:pic>
              </a:graphicData>
            </a:graphic>
          </wp:inline>
        </w:drawing>
      </w:r>
    </w:p>
    <w:p w14:paraId="5BB0D963" w14:textId="68F93C9C" w:rsidR="00DE1109" w:rsidRDefault="00DE1109" w:rsidP="00281CDA">
      <w:pPr>
        <w:pBdr>
          <w:top w:val="single" w:sz="12" w:space="12" w:color="ECECEC"/>
        </w:pBdr>
        <w:spacing w:after="0" w:line="240" w:lineRule="auto"/>
        <w:outlineLvl w:val="3"/>
        <w:rPr>
          <w:rFonts w:ascii="Helvetica" w:eastAsia="Times New Roman" w:hAnsi="Helvetica" w:cs="Helvetica"/>
          <w:b/>
          <w:bCs/>
          <w:color w:val="2D2D2D"/>
          <w:sz w:val="27"/>
          <w:szCs w:val="27"/>
        </w:rPr>
      </w:pPr>
    </w:p>
    <w:p w14:paraId="04D9494C" w14:textId="77777777" w:rsidR="00DE1109" w:rsidRDefault="00DE1109" w:rsidP="00281CDA">
      <w:pPr>
        <w:pBdr>
          <w:top w:val="single" w:sz="12" w:space="12" w:color="ECECEC"/>
        </w:pBdr>
        <w:spacing w:after="0" w:line="240" w:lineRule="auto"/>
        <w:outlineLvl w:val="3"/>
        <w:rPr>
          <w:rFonts w:ascii="Helvetica" w:eastAsia="Times New Roman" w:hAnsi="Helvetica" w:cs="Helvetica"/>
          <w:b/>
          <w:bCs/>
          <w:color w:val="2D2D2D"/>
          <w:sz w:val="27"/>
          <w:szCs w:val="27"/>
        </w:rPr>
      </w:pPr>
    </w:p>
    <w:p w14:paraId="5D75AA1E" w14:textId="2A908208" w:rsidR="00281CDA" w:rsidRDefault="00DE1109" w:rsidP="00281CDA">
      <w:pPr>
        <w:pBdr>
          <w:top w:val="single" w:sz="12" w:space="12" w:color="ECECEC"/>
        </w:pBdr>
        <w:spacing w:after="0" w:line="240" w:lineRule="auto"/>
        <w:outlineLvl w:val="3"/>
        <w:rPr>
          <w:rFonts w:ascii="Helvetica" w:eastAsia="Times New Roman" w:hAnsi="Helvetica" w:cs="Helvetica"/>
          <w:b/>
          <w:bCs/>
          <w:color w:val="2D2D2D"/>
          <w:sz w:val="27"/>
          <w:szCs w:val="27"/>
        </w:rPr>
      </w:pPr>
      <w:r>
        <w:rPr>
          <w:rFonts w:ascii="Helvetica" w:eastAsia="Times New Roman" w:hAnsi="Helvetica" w:cs="Helvetica"/>
          <w:b/>
          <w:bCs/>
          <w:color w:val="2D2D2D"/>
          <w:sz w:val="27"/>
          <w:szCs w:val="27"/>
        </w:rPr>
        <w:t>General Labor 1</w:t>
      </w:r>
      <w:r w:rsidRPr="00DE1109">
        <w:rPr>
          <w:rFonts w:ascii="Helvetica" w:eastAsia="Times New Roman" w:hAnsi="Helvetica" w:cs="Helvetica"/>
          <w:b/>
          <w:bCs/>
          <w:color w:val="2D2D2D"/>
          <w:sz w:val="27"/>
          <w:szCs w:val="27"/>
          <w:vertAlign w:val="superscript"/>
        </w:rPr>
        <w:t>st</w:t>
      </w:r>
      <w:r>
        <w:rPr>
          <w:rFonts w:ascii="Helvetica" w:eastAsia="Times New Roman" w:hAnsi="Helvetica" w:cs="Helvetica"/>
          <w:b/>
          <w:bCs/>
          <w:color w:val="2D2D2D"/>
          <w:sz w:val="27"/>
          <w:szCs w:val="27"/>
        </w:rPr>
        <w:t xml:space="preserve"> &amp; 2</w:t>
      </w:r>
      <w:r w:rsidRPr="00DE1109">
        <w:rPr>
          <w:rFonts w:ascii="Helvetica" w:eastAsia="Times New Roman" w:hAnsi="Helvetica" w:cs="Helvetica"/>
          <w:b/>
          <w:bCs/>
          <w:color w:val="2D2D2D"/>
          <w:sz w:val="27"/>
          <w:szCs w:val="27"/>
          <w:vertAlign w:val="superscript"/>
        </w:rPr>
        <w:t>nd</w:t>
      </w:r>
      <w:r>
        <w:rPr>
          <w:rFonts w:ascii="Helvetica" w:eastAsia="Times New Roman" w:hAnsi="Helvetica" w:cs="Helvetica"/>
          <w:b/>
          <w:bCs/>
          <w:color w:val="2D2D2D"/>
          <w:sz w:val="27"/>
          <w:szCs w:val="27"/>
        </w:rPr>
        <w:t xml:space="preserve"> Shift</w:t>
      </w:r>
    </w:p>
    <w:p w14:paraId="3316EF63" w14:textId="77777777" w:rsidR="00DE1109" w:rsidRDefault="00DE1109" w:rsidP="00281CDA">
      <w:pPr>
        <w:pBdr>
          <w:top w:val="single" w:sz="12" w:space="12" w:color="ECECEC"/>
        </w:pBdr>
        <w:spacing w:after="0" w:line="240" w:lineRule="auto"/>
        <w:outlineLvl w:val="3"/>
        <w:rPr>
          <w:rFonts w:ascii="Helvetica" w:eastAsia="Times New Roman" w:hAnsi="Helvetica" w:cs="Helvetica"/>
          <w:b/>
          <w:bCs/>
          <w:color w:val="2D2D2D"/>
          <w:sz w:val="27"/>
          <w:szCs w:val="27"/>
        </w:rPr>
      </w:pPr>
    </w:p>
    <w:p w14:paraId="28846F20" w14:textId="77777777" w:rsidR="00281CDA" w:rsidRPr="00281CDA" w:rsidRDefault="00281CDA" w:rsidP="00281CDA">
      <w:pPr>
        <w:pBdr>
          <w:top w:val="single" w:sz="12" w:space="12" w:color="ECECEC"/>
        </w:pBdr>
        <w:spacing w:after="0" w:line="240" w:lineRule="auto"/>
        <w:outlineLvl w:val="3"/>
        <w:rPr>
          <w:rFonts w:ascii="Helvetica" w:eastAsia="Times New Roman" w:hAnsi="Helvetica" w:cs="Helvetica"/>
          <w:b/>
          <w:bCs/>
          <w:color w:val="2D2D2D"/>
          <w:sz w:val="27"/>
          <w:szCs w:val="27"/>
        </w:rPr>
      </w:pPr>
    </w:p>
    <w:p w14:paraId="060C3857" w14:textId="77777777" w:rsidR="00281CDA" w:rsidRPr="00281CDA" w:rsidRDefault="00281CDA" w:rsidP="00281CDA">
      <w:pPr>
        <w:spacing w:after="150" w:line="240" w:lineRule="auto"/>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PlayCore helps build stronger communities throughout the world by advancing play and recreation through research, education, and partnerships. Our company infuses this learning into its complete family of brands. PlayCore expresses a strong dedication to its mission and values by developing play and recreation products and programs to meet the unique needs of each community we serve.</w:t>
      </w:r>
    </w:p>
    <w:p w14:paraId="1DDA0340" w14:textId="68F7894C" w:rsidR="00281CDA" w:rsidRPr="00281CDA" w:rsidRDefault="00281CDA" w:rsidP="00281CDA">
      <w:pPr>
        <w:spacing w:after="150" w:line="240" w:lineRule="auto"/>
        <w:rPr>
          <w:rFonts w:ascii="Helvetica" w:eastAsia="Times New Roman" w:hAnsi="Helvetica" w:cs="Helvetica"/>
          <w:color w:val="4B4B4B"/>
          <w:sz w:val="21"/>
          <w:szCs w:val="21"/>
        </w:rPr>
      </w:pPr>
      <w:r>
        <w:rPr>
          <w:rFonts w:ascii="Helvetica" w:eastAsia="Times New Roman" w:hAnsi="Helvetica" w:cs="Helvetica"/>
          <w:color w:val="4B4B4B"/>
          <w:sz w:val="21"/>
          <w:szCs w:val="21"/>
        </w:rPr>
        <w:t>NRS/Dero</w:t>
      </w:r>
      <w:r w:rsidRPr="00281CDA">
        <w:rPr>
          <w:rFonts w:ascii="Helvetica" w:eastAsia="Times New Roman" w:hAnsi="Helvetica" w:cs="Helvetica"/>
          <w:color w:val="4B4B4B"/>
          <w:sz w:val="21"/>
          <w:szCs w:val="21"/>
        </w:rPr>
        <w:t xml:space="preserve"> has immediate openings for General Assembly Workers located in Lakeland, Florida. Responsibilities to include:</w:t>
      </w:r>
    </w:p>
    <w:p w14:paraId="4FBB7714" w14:textId="77777777" w:rsidR="00281CDA" w:rsidRPr="00281CDA" w:rsidRDefault="00281CDA" w:rsidP="00281CDA">
      <w:pPr>
        <w:spacing w:after="150" w:line="240" w:lineRule="auto"/>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Required to perform a variety of job functions using conveyors, and offline workstations to assemble product to company standards. Other duties may be assigned as needed and this is not intended to be all-inclusive</w:t>
      </w:r>
    </w:p>
    <w:p w14:paraId="65D42962"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Ability to read a Bill Of Materials</w:t>
      </w:r>
    </w:p>
    <w:p w14:paraId="17447CC1"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Ability to communicate with the co-workers</w:t>
      </w:r>
    </w:p>
    <w:p w14:paraId="3972BE06"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Ability to work overtime schedules as required</w:t>
      </w:r>
    </w:p>
    <w:p w14:paraId="01F0B1B8"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Perform visual inspection of parts as needed</w:t>
      </w:r>
    </w:p>
    <w:p w14:paraId="09DE828A"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Training of other employees as needed</w:t>
      </w:r>
    </w:p>
    <w:p w14:paraId="38429F6F"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Give feedback with Continuous Improvement, Ergonomic, and Safety ideas</w:t>
      </w:r>
    </w:p>
    <w:p w14:paraId="6EEB31BD"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Notifying the Assembly Line Leaders if anything in production looks incorrect, packaged wrong, damaged, unsafe to use, etc..</w:t>
      </w:r>
    </w:p>
    <w:p w14:paraId="4FE01B11"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Comply with housekeeping rules in the work area</w:t>
      </w:r>
    </w:p>
    <w:p w14:paraId="637B3B4F"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Example: Banding, paper, trash, and cardboard on floors needs to be picked up</w:t>
      </w:r>
    </w:p>
    <w:p w14:paraId="099F2144"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Parts marked correctly after use and returned to designated area</w:t>
      </w:r>
    </w:p>
    <w:p w14:paraId="38CBDFD5"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Pallets and Gaylord’s stacked correctly and placed in designated areas</w:t>
      </w:r>
    </w:p>
    <w:p w14:paraId="0056B5B7" w14:textId="77777777" w:rsidR="00281CDA" w:rsidRP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Tools put back after use in the proper locations</w:t>
      </w:r>
    </w:p>
    <w:p w14:paraId="1985DDF6" w14:textId="7B5B122E" w:rsidR="00281CDA" w:rsidRDefault="00281CDA" w:rsidP="00281CDA">
      <w:pPr>
        <w:numPr>
          <w:ilvl w:val="0"/>
          <w:numId w:val="1"/>
        </w:numPr>
        <w:spacing w:after="0" w:line="240" w:lineRule="auto"/>
        <w:ind w:left="0"/>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Satisfy the required hours of the department</w:t>
      </w:r>
    </w:p>
    <w:p w14:paraId="6FD56C4A" w14:textId="77777777" w:rsidR="00281CDA" w:rsidRPr="00281CDA" w:rsidRDefault="00281CDA" w:rsidP="00281CDA">
      <w:pPr>
        <w:spacing w:after="0" w:line="240" w:lineRule="auto"/>
        <w:rPr>
          <w:rFonts w:ascii="Helvetica" w:eastAsia="Times New Roman" w:hAnsi="Helvetica" w:cs="Helvetica"/>
          <w:color w:val="4B4B4B"/>
          <w:sz w:val="21"/>
          <w:szCs w:val="21"/>
        </w:rPr>
      </w:pPr>
    </w:p>
    <w:p w14:paraId="3FA0EDDA" w14:textId="77777777" w:rsidR="00281CDA" w:rsidRPr="00281CDA" w:rsidRDefault="00281CDA" w:rsidP="00281CDA">
      <w:pPr>
        <w:spacing w:after="150" w:line="240" w:lineRule="auto"/>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EDUCATION AND EXPERIENCE:</w:t>
      </w:r>
    </w:p>
    <w:p w14:paraId="1BD190FB" w14:textId="77777777" w:rsidR="00281CDA" w:rsidRPr="00281CDA" w:rsidRDefault="00281CDA" w:rsidP="00281CDA">
      <w:pPr>
        <w:spacing w:after="150" w:line="240" w:lineRule="auto"/>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High school diploma or GED related experience and/or training.</w:t>
      </w:r>
    </w:p>
    <w:p w14:paraId="51B3AF7F" w14:textId="0DCA65DC" w:rsidR="00281CDA" w:rsidRPr="00281CDA" w:rsidRDefault="00281CDA" w:rsidP="00281CDA">
      <w:pPr>
        <w:spacing w:after="150" w:line="240" w:lineRule="auto"/>
        <w:rPr>
          <w:rFonts w:ascii="Helvetica" w:eastAsia="Times New Roman" w:hAnsi="Helvetica" w:cs="Helvetica"/>
          <w:color w:val="4B4B4B"/>
          <w:sz w:val="21"/>
          <w:szCs w:val="21"/>
        </w:rPr>
      </w:pPr>
      <w:r w:rsidRPr="00281CDA">
        <w:rPr>
          <w:rFonts w:ascii="Helvetica" w:eastAsia="Times New Roman" w:hAnsi="Helvetica" w:cs="Helvetica"/>
          <w:i/>
          <w:iCs/>
          <w:color w:val="4B4B4B"/>
          <w:sz w:val="21"/>
          <w:szCs w:val="21"/>
        </w:rPr>
        <w:t>NRS</w:t>
      </w:r>
      <w:r>
        <w:rPr>
          <w:rFonts w:ascii="Helvetica" w:eastAsia="Times New Roman" w:hAnsi="Helvetica" w:cs="Helvetica"/>
          <w:i/>
          <w:iCs/>
          <w:color w:val="4B4B4B"/>
          <w:sz w:val="21"/>
          <w:szCs w:val="21"/>
        </w:rPr>
        <w:t>/Dero</w:t>
      </w:r>
      <w:r w:rsidRPr="00281CDA">
        <w:rPr>
          <w:rFonts w:ascii="Helvetica" w:eastAsia="Times New Roman" w:hAnsi="Helvetica" w:cs="Helvetica"/>
          <w:i/>
          <w:iCs/>
          <w:color w:val="4B4B4B"/>
          <w:sz w:val="21"/>
          <w:szCs w:val="21"/>
        </w:rPr>
        <w:t xml:space="preserve"> a PlayCore Company is an Equal Opportunity/Affirmative Action employer. All qualified applicants will receive consideration for employment without regard to race, color, religion, sex, national origin, disability, or protected veteran status.</w:t>
      </w:r>
    </w:p>
    <w:p w14:paraId="75606B75" w14:textId="5C384AC1" w:rsidR="00281CDA" w:rsidRDefault="00281CDA" w:rsidP="00281CDA">
      <w:pPr>
        <w:spacing w:after="150" w:line="240" w:lineRule="auto"/>
        <w:rPr>
          <w:rFonts w:ascii="Helvetica" w:eastAsia="Times New Roman" w:hAnsi="Helvetica" w:cs="Helvetica"/>
          <w:color w:val="4B4B4B"/>
          <w:sz w:val="21"/>
          <w:szCs w:val="21"/>
        </w:rPr>
      </w:pPr>
      <w:r w:rsidRPr="00281CDA">
        <w:rPr>
          <w:rFonts w:ascii="Helvetica" w:eastAsia="Times New Roman" w:hAnsi="Helvetica" w:cs="Helvetica"/>
          <w:color w:val="4B4B4B"/>
          <w:sz w:val="21"/>
          <w:szCs w:val="21"/>
        </w:rPr>
        <w:t>Job Type: Full-time</w:t>
      </w:r>
    </w:p>
    <w:p w14:paraId="7698AD32" w14:textId="5A394442" w:rsidR="0000722E" w:rsidRDefault="0000722E" w:rsidP="00281CDA">
      <w:pPr>
        <w:spacing w:after="150" w:line="240" w:lineRule="auto"/>
        <w:rPr>
          <w:rFonts w:ascii="Helvetica" w:eastAsia="Times New Roman" w:hAnsi="Helvetica" w:cs="Helvetica"/>
          <w:color w:val="4B4B4B"/>
          <w:sz w:val="21"/>
          <w:szCs w:val="21"/>
        </w:rPr>
      </w:pPr>
    </w:p>
    <w:p w14:paraId="65040886" w14:textId="6144F075" w:rsidR="0000722E" w:rsidRPr="0000722E" w:rsidRDefault="0000722E" w:rsidP="0000722E">
      <w:pPr>
        <w:spacing w:after="150" w:line="240" w:lineRule="auto"/>
        <w:rPr>
          <w:rFonts w:ascii="Helvetica" w:eastAsia="Times New Roman" w:hAnsi="Helvetica" w:cs="Helvetica"/>
          <w:color w:val="4B4B4B"/>
          <w:sz w:val="21"/>
          <w:szCs w:val="21"/>
        </w:rPr>
      </w:pPr>
      <w:r w:rsidRPr="0000722E">
        <w:rPr>
          <w:rFonts w:ascii="Helvetica" w:eastAsia="Times New Roman" w:hAnsi="Helvetica" w:cs="Helvetica"/>
          <w:color w:val="4B4B4B"/>
          <w:sz w:val="21"/>
          <w:szCs w:val="21"/>
        </w:rPr>
        <w:t>Resume’s may be emailed directly to</w:t>
      </w:r>
      <w:bookmarkStart w:id="0" w:name="_GoBack"/>
      <w:bookmarkEnd w:id="0"/>
      <w:r w:rsidRPr="0000722E">
        <w:rPr>
          <w:rFonts w:ascii="Helvetica" w:eastAsia="Times New Roman" w:hAnsi="Helvetica" w:cs="Helvetica"/>
          <w:color w:val="4B4B4B"/>
          <w:sz w:val="21"/>
          <w:szCs w:val="21"/>
        </w:rPr>
        <w:t xml:space="preserve"> </w:t>
      </w:r>
      <w:hyperlink r:id="rId9" w:history="1">
        <w:r w:rsidRPr="0000722E">
          <w:rPr>
            <w:rStyle w:val="Hyperlink"/>
            <w:rFonts w:ascii="Helvetica" w:eastAsia="Times New Roman" w:hAnsi="Helvetica" w:cs="Helvetica"/>
            <w:sz w:val="21"/>
            <w:szCs w:val="21"/>
          </w:rPr>
          <w:t>jenny.brace@playcoreseating.com</w:t>
        </w:r>
      </w:hyperlink>
    </w:p>
    <w:p w14:paraId="61FC83CC" w14:textId="77777777" w:rsidR="0000722E" w:rsidRPr="00281CDA" w:rsidRDefault="0000722E" w:rsidP="00281CDA">
      <w:pPr>
        <w:spacing w:after="150" w:line="240" w:lineRule="auto"/>
        <w:rPr>
          <w:rFonts w:ascii="Helvetica" w:eastAsia="Times New Roman" w:hAnsi="Helvetica" w:cs="Helvetica"/>
          <w:color w:val="4B4B4B"/>
          <w:sz w:val="21"/>
          <w:szCs w:val="21"/>
        </w:rPr>
      </w:pPr>
    </w:p>
    <w:p w14:paraId="22821AAA" w14:textId="28B262D8" w:rsidR="003B3682" w:rsidRDefault="003B3682"/>
    <w:p w14:paraId="5E86BB9A" w14:textId="341718D6" w:rsidR="00281CDA" w:rsidRDefault="00281CDA"/>
    <w:sectPr w:rsidR="0028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87C1A"/>
    <w:multiLevelType w:val="multilevel"/>
    <w:tmpl w:val="9E80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DA"/>
    <w:rsid w:val="0000722E"/>
    <w:rsid w:val="00281CDA"/>
    <w:rsid w:val="003B3682"/>
    <w:rsid w:val="00DE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CA82"/>
  <w15:chartTrackingRefBased/>
  <w15:docId w15:val="{6B88CD6B-EC94-45CC-A8F6-D076323A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22E"/>
    <w:rPr>
      <w:color w:val="0563C1" w:themeColor="hyperlink"/>
      <w:u w:val="single"/>
    </w:rPr>
  </w:style>
  <w:style w:type="character" w:styleId="UnresolvedMention">
    <w:name w:val="Unresolved Mention"/>
    <w:basedOn w:val="DefaultParagraphFont"/>
    <w:uiPriority w:val="99"/>
    <w:semiHidden/>
    <w:unhideWhenUsed/>
    <w:rsid w:val="0000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5551">
      <w:bodyDiv w:val="1"/>
      <w:marLeft w:val="0"/>
      <w:marRight w:val="0"/>
      <w:marTop w:val="0"/>
      <w:marBottom w:val="0"/>
      <w:divBdr>
        <w:top w:val="none" w:sz="0" w:space="0" w:color="auto"/>
        <w:left w:val="none" w:sz="0" w:space="0" w:color="auto"/>
        <w:bottom w:val="none" w:sz="0" w:space="0" w:color="auto"/>
        <w:right w:val="none" w:sz="0" w:space="0" w:color="auto"/>
      </w:divBdr>
    </w:div>
    <w:div w:id="9206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62F6E.E0F3F24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D634D0.5CA139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y.brace@playcoresea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 Jenny</dc:creator>
  <cp:keywords/>
  <dc:description/>
  <cp:lastModifiedBy>Wanda Orengo</cp:lastModifiedBy>
  <cp:revision>3</cp:revision>
  <dcterms:created xsi:type="dcterms:W3CDTF">2020-05-28T15:30:00Z</dcterms:created>
  <dcterms:modified xsi:type="dcterms:W3CDTF">2020-06-11T00:05:00Z</dcterms:modified>
</cp:coreProperties>
</file>